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94D13" w:rsidR="49CB4EFF" w:rsidP="18D28928" w:rsidRDefault="49CB4EFF" w14:paraId="42ABBCFE" w14:textId="5B82E765">
      <w:pPr>
        <w:jc w:val="center"/>
        <w:rPr>
          <w:rFonts w:ascii="Calibri" w:hAnsi="Calibri" w:eastAsia="Calibri" w:cs="Calibri"/>
          <w:b/>
          <w:bCs/>
          <w:sz w:val="22"/>
          <w:szCs w:val="22"/>
        </w:rPr>
      </w:pPr>
      <w:bookmarkStart w:name="_Int_QWZnqQ5l" w:id="0"/>
      <w:r w:rsidRPr="74787661">
        <w:rPr>
          <w:rFonts w:ascii="Calibri" w:hAnsi="Calibri" w:eastAsia="Calibri" w:cs="Calibri"/>
          <w:b/>
          <w:bCs/>
          <w:sz w:val="22"/>
          <w:szCs w:val="22"/>
        </w:rPr>
        <w:t xml:space="preserve">Children Art Competition 2024 </w:t>
      </w:r>
      <w:bookmarkEnd w:id="0"/>
    </w:p>
    <w:p w:rsidRPr="00994D13" w:rsidR="49CB4EFF" w:rsidP="18D28928" w:rsidRDefault="49CB4EFF" w14:paraId="52597271" w14:textId="0AE37FC8">
      <w:pPr>
        <w:jc w:val="center"/>
        <w:rPr>
          <w:rFonts w:eastAsia="Times New Roman"/>
        </w:rPr>
      </w:pPr>
      <w:r w:rsidRPr="18D28928">
        <w:rPr>
          <w:rFonts w:ascii="Calibri" w:hAnsi="Calibri" w:eastAsia="Calibri" w:cs="Calibri"/>
          <w:b/>
          <w:bCs/>
          <w:sz w:val="22"/>
          <w:szCs w:val="22"/>
        </w:rPr>
        <w:t>Protecting Children from the tobacco industry interference</w:t>
      </w:r>
    </w:p>
    <w:p w:rsidR="49CB4EFF" w:rsidP="190CCCFE" w:rsidRDefault="49CB4EFF" w14:paraId="675C11E3" w14:textId="66E7E844">
      <w:pPr>
        <w:jc w:val="center"/>
        <w:rPr>
          <w:rFonts w:ascii="Calibri" w:hAnsi="Calibri" w:eastAsia="Calibri" w:cs="Calibri"/>
          <w:b/>
          <w:bCs/>
          <w:sz w:val="22"/>
          <w:szCs w:val="22"/>
        </w:rPr>
      </w:pPr>
      <w:r w:rsidRPr="18D28928">
        <w:rPr>
          <w:rFonts w:ascii="Calibri" w:hAnsi="Calibri" w:eastAsia="Calibri" w:cs="Calibri"/>
          <w:b/>
          <w:bCs/>
          <w:sz w:val="22"/>
          <w:szCs w:val="22"/>
        </w:rPr>
        <w:t xml:space="preserve">Deadline for submission: 15 April 2024 </w:t>
      </w:r>
    </w:p>
    <w:p w:rsidR="190CCCFE" w:rsidP="18D28928" w:rsidRDefault="190CCCFE" w14:paraId="5E7B7E14" w14:textId="765DD59E"/>
    <w:tbl>
      <w:tblPr>
        <w:tblW w:w="9360" w:type="dxa"/>
        <w:tblInd w:w="135" w:type="dxa"/>
        <w:tblLayout w:type="fixed"/>
        <w:tblLook w:val="01E0" w:firstRow="1" w:lastRow="1" w:firstColumn="1" w:lastColumn="1" w:noHBand="0" w:noVBand="0"/>
      </w:tblPr>
      <w:tblGrid>
        <w:gridCol w:w="1603"/>
        <w:gridCol w:w="1952"/>
        <w:gridCol w:w="900"/>
        <w:gridCol w:w="1166"/>
        <w:gridCol w:w="1692"/>
        <w:gridCol w:w="2047"/>
      </w:tblGrid>
      <w:tr w:rsidR="190CCCFE" w:rsidTr="18D28928" w14:paraId="59D204CF" w14:textId="77777777">
        <w:trPr>
          <w:trHeight w:val="240"/>
        </w:trPr>
        <w:tc>
          <w:tcPr>
            <w:tcW w:w="9360" w:type="dxa"/>
            <w:gridSpan w:val="6"/>
            <w:tcBorders>
              <w:top w:val="nil"/>
              <w:left w:val="nil"/>
              <w:bottom w:val="single" w:color="auto" w:sz="4" w:space="0"/>
              <w:right w:val="nil"/>
            </w:tcBorders>
          </w:tcPr>
          <w:p w:rsidR="190CCCFE" w:rsidP="18D28928" w:rsidRDefault="190CCCFE" w14:paraId="16870A59" w14:textId="019D9BD1">
            <w:pPr>
              <w:jc w:val="center"/>
              <w:rPr>
                <w:rFonts w:ascii="Calibri" w:hAnsi="Calibri" w:eastAsia="Calibri" w:cs="Calibri"/>
                <w:b/>
                <w:bCs/>
                <w:sz w:val="22"/>
                <w:szCs w:val="22"/>
              </w:rPr>
            </w:pPr>
            <w:r w:rsidRPr="18D28928">
              <w:rPr>
                <w:rFonts w:ascii="Calibri" w:hAnsi="Calibri" w:eastAsia="Calibri" w:cs="Calibri"/>
                <w:b/>
                <w:bCs/>
                <w:sz w:val="22"/>
                <w:szCs w:val="22"/>
              </w:rPr>
              <w:t>APPLICATION FORM</w:t>
            </w:r>
          </w:p>
          <w:p w:rsidR="190CCCFE" w:rsidP="190CCCFE" w:rsidRDefault="190CCCFE" w14:paraId="18AB3489" w14:textId="7F7051ED">
            <w:pPr>
              <w:jc w:val="center"/>
              <w:rPr>
                <w:rFonts w:ascii="Calibri" w:hAnsi="Calibri" w:eastAsia="Calibri" w:cs="Calibri"/>
                <w:b/>
                <w:bCs/>
                <w:sz w:val="22"/>
                <w:szCs w:val="22"/>
              </w:rPr>
            </w:pPr>
          </w:p>
        </w:tc>
      </w:tr>
      <w:tr w:rsidR="190CCCFE" w:rsidTr="18D28928" w14:paraId="78D4E2DB" w14:textId="77777777">
        <w:trPr>
          <w:trHeight w:val="430"/>
        </w:trPr>
        <w:tc>
          <w:tcPr>
            <w:tcW w:w="5621" w:type="dxa"/>
            <w:gridSpan w:val="4"/>
            <w:tcBorders>
              <w:top w:val="single" w:color="auto" w:sz="4" w:space="0"/>
              <w:left w:val="single" w:color="auto" w:sz="4" w:space="0"/>
              <w:bottom w:val="single" w:color="auto" w:sz="4" w:space="0"/>
              <w:right w:val="single" w:color="auto" w:sz="4" w:space="0"/>
            </w:tcBorders>
          </w:tcPr>
          <w:p w:rsidR="190CCCFE" w:rsidP="18D28928" w:rsidRDefault="190CCCFE" w14:paraId="1FC2CAE5" w14:textId="31018BDB">
            <w:pPr>
              <w:rPr>
                <w:rFonts w:ascii="Calibri" w:hAnsi="Calibri" w:eastAsia="Calibri" w:cs="Calibri"/>
                <w:b/>
                <w:bCs/>
                <w:sz w:val="22"/>
                <w:szCs w:val="22"/>
              </w:rPr>
            </w:pPr>
            <w:r w:rsidRPr="18D28928">
              <w:rPr>
                <w:rFonts w:ascii="Calibri" w:hAnsi="Calibri" w:eastAsia="Calibri" w:cs="Calibri"/>
                <w:b/>
                <w:bCs/>
                <w:sz w:val="22"/>
                <w:szCs w:val="22"/>
              </w:rPr>
              <w:t>Full name:</w:t>
            </w:r>
          </w:p>
        </w:tc>
        <w:tc>
          <w:tcPr>
            <w:tcW w:w="3739" w:type="dxa"/>
            <w:gridSpan w:val="2"/>
            <w:tcBorders>
              <w:top w:val="single" w:color="auto" w:sz="4" w:space="0"/>
              <w:left w:val="single" w:color="auto" w:sz="4" w:space="0"/>
              <w:bottom w:val="single" w:color="auto" w:sz="4" w:space="0"/>
              <w:right w:val="single" w:color="auto" w:sz="4" w:space="0"/>
            </w:tcBorders>
          </w:tcPr>
          <w:p w:rsidR="190CCCFE" w:rsidP="18D28928" w:rsidRDefault="190CCCFE" w14:paraId="431FE3F3" w14:textId="5A29FC7D">
            <w:pPr>
              <w:rPr>
                <w:rFonts w:ascii="Calibri" w:hAnsi="Calibri" w:eastAsia="Calibri" w:cs="Calibri"/>
                <w:b/>
                <w:bCs/>
                <w:sz w:val="22"/>
                <w:szCs w:val="22"/>
              </w:rPr>
            </w:pPr>
            <w:r w:rsidRPr="18D28928">
              <w:rPr>
                <w:rFonts w:ascii="Calibri" w:hAnsi="Calibri" w:eastAsia="Calibri" w:cs="Calibri"/>
                <w:b/>
                <w:bCs/>
                <w:sz w:val="22"/>
                <w:szCs w:val="22"/>
              </w:rPr>
              <w:t>Gender:</w:t>
            </w:r>
          </w:p>
        </w:tc>
      </w:tr>
      <w:tr w:rsidR="008931C6" w:rsidTr="18D28928" w14:paraId="1C701E7B" w14:textId="77777777">
        <w:trPr>
          <w:trHeight w:val="287"/>
        </w:trPr>
        <w:tc>
          <w:tcPr>
            <w:tcW w:w="9360" w:type="dxa"/>
            <w:gridSpan w:val="6"/>
            <w:tcBorders>
              <w:top w:val="single" w:color="auto" w:sz="4" w:space="0"/>
              <w:left w:val="single" w:color="auto" w:sz="4" w:space="0"/>
              <w:bottom w:val="single" w:color="auto" w:sz="4" w:space="0"/>
              <w:right w:val="single" w:color="auto" w:sz="4" w:space="0"/>
            </w:tcBorders>
            <w:shd w:val="clear" w:color="auto" w:fill="2F5496" w:themeFill="accent1" w:themeFillShade="BF"/>
          </w:tcPr>
          <w:p w:rsidRPr="00554DEC" w:rsidR="008931C6" w:rsidP="00554DEC" w:rsidRDefault="008931C6" w14:paraId="560A5889" w14:textId="2B7E5919">
            <w:pPr>
              <w:jc w:val="center"/>
              <w:rPr>
                <w:color w:val="FFFFFF" w:themeColor="background1"/>
              </w:rPr>
            </w:pPr>
            <w:r w:rsidRPr="18D28928">
              <w:rPr>
                <w:rFonts w:ascii="Calibri" w:hAnsi="Calibri" w:eastAsia="Calibri" w:cs="Calibri"/>
                <w:b/>
                <w:bCs/>
                <w:color w:val="FFFFFF" w:themeColor="background1"/>
                <w:sz w:val="22"/>
                <w:szCs w:val="22"/>
              </w:rPr>
              <w:t>Age category:</w:t>
            </w:r>
          </w:p>
        </w:tc>
      </w:tr>
      <w:tr w:rsidR="190CCCFE" w:rsidTr="18D28928" w14:paraId="77E44026" w14:textId="77777777">
        <w:trPr>
          <w:trHeight w:val="525"/>
        </w:trPr>
        <w:tc>
          <w:tcPr>
            <w:tcW w:w="1603" w:type="dxa"/>
            <w:tcBorders>
              <w:top w:val="single" w:color="auto" w:sz="4" w:space="0"/>
              <w:left w:val="single" w:color="auto" w:sz="4" w:space="0"/>
              <w:bottom w:val="single" w:color="auto" w:sz="4" w:space="0"/>
              <w:right w:val="single" w:color="auto" w:sz="4" w:space="0"/>
            </w:tcBorders>
          </w:tcPr>
          <w:p w:rsidR="190CCCFE" w:rsidP="18D28928" w:rsidRDefault="00554DEC" w14:paraId="33D9A563" w14:textId="1A3D6A38">
            <w:pPr>
              <w:spacing w:before="71"/>
              <w:rPr>
                <w:rFonts w:ascii="Calibri" w:hAnsi="Calibri" w:eastAsia="Calibri" w:cs="Calibri"/>
                <w:sz w:val="22"/>
                <w:szCs w:val="22"/>
              </w:rPr>
            </w:pPr>
            <w:r w:rsidRPr="18D28928">
              <w:rPr>
                <w:rFonts w:ascii="Calibri" w:hAnsi="Calibri" w:eastAsia="Calibri" w:cs="Calibri"/>
                <w:b/>
                <w:bCs/>
                <w:sz w:val="22"/>
                <w:szCs w:val="22"/>
              </w:rPr>
              <w:t>7</w:t>
            </w:r>
            <w:r w:rsidRPr="18D28928" w:rsidR="190CCCFE">
              <w:rPr>
                <w:rFonts w:ascii="Calibri" w:hAnsi="Calibri" w:eastAsia="Calibri" w:cs="Calibri"/>
                <w:b/>
                <w:bCs/>
                <w:sz w:val="22"/>
                <w:szCs w:val="22"/>
              </w:rPr>
              <w:t xml:space="preserve">–9 years </w:t>
            </w:r>
            <w:r w:rsidRPr="18D28928" w:rsidR="190CCCFE">
              <w:rPr>
                <w:rFonts w:ascii="Calibri" w:hAnsi="Calibri" w:eastAsia="Calibri" w:cs="Calibri"/>
                <w:sz w:val="22"/>
                <w:szCs w:val="22"/>
              </w:rPr>
              <w:t>□</w:t>
            </w:r>
          </w:p>
        </w:tc>
        <w:tc>
          <w:tcPr>
            <w:tcW w:w="1952" w:type="dxa"/>
            <w:tcBorders>
              <w:top w:val="single" w:color="auto" w:sz="4" w:space="0"/>
              <w:left w:val="single" w:color="auto" w:sz="4" w:space="0"/>
              <w:bottom w:val="single" w:color="auto" w:sz="4" w:space="0"/>
              <w:right w:val="single" w:color="auto" w:sz="4" w:space="0"/>
            </w:tcBorders>
          </w:tcPr>
          <w:p w:rsidR="190CCCFE" w:rsidP="18D28928" w:rsidRDefault="190CCCFE" w14:paraId="68BDEBF2" w14:textId="43908F96">
            <w:pPr>
              <w:spacing w:before="71"/>
              <w:rPr>
                <w:rFonts w:ascii="Calibri" w:hAnsi="Calibri" w:eastAsia="Calibri" w:cs="Calibri"/>
                <w:sz w:val="22"/>
                <w:szCs w:val="22"/>
              </w:rPr>
            </w:pPr>
            <w:r w:rsidRPr="18D28928">
              <w:rPr>
                <w:rFonts w:ascii="Calibri" w:hAnsi="Calibri" w:eastAsia="Calibri" w:cs="Calibri"/>
                <w:b/>
                <w:bCs/>
                <w:sz w:val="22"/>
                <w:szCs w:val="22"/>
              </w:rPr>
              <w:t xml:space="preserve">10–11 years </w:t>
            </w:r>
            <w:r w:rsidRPr="18D28928">
              <w:rPr>
                <w:rFonts w:ascii="Calibri" w:hAnsi="Calibri" w:eastAsia="Calibri" w:cs="Calibri"/>
                <w:sz w:val="22"/>
                <w:szCs w:val="22"/>
              </w:rPr>
              <w:t>□</w:t>
            </w:r>
          </w:p>
        </w:tc>
        <w:tc>
          <w:tcPr>
            <w:tcW w:w="2066" w:type="dxa"/>
            <w:gridSpan w:val="2"/>
            <w:tcBorders>
              <w:top w:val="single" w:color="auto" w:sz="4" w:space="0"/>
              <w:left w:val="single" w:color="auto" w:sz="4" w:space="0"/>
              <w:bottom w:val="single" w:color="auto" w:sz="4" w:space="0"/>
              <w:right w:val="single" w:color="auto" w:sz="4" w:space="0"/>
            </w:tcBorders>
          </w:tcPr>
          <w:p w:rsidR="190CCCFE" w:rsidP="18D28928" w:rsidRDefault="190CCCFE" w14:paraId="58945AD5" w14:textId="3222C15F">
            <w:pPr>
              <w:spacing w:before="71"/>
              <w:rPr>
                <w:rFonts w:ascii="Calibri" w:hAnsi="Calibri" w:eastAsia="Calibri" w:cs="Calibri"/>
                <w:sz w:val="22"/>
                <w:szCs w:val="22"/>
              </w:rPr>
            </w:pPr>
            <w:r w:rsidRPr="18D28928">
              <w:rPr>
                <w:rFonts w:ascii="Calibri" w:hAnsi="Calibri" w:eastAsia="Calibri" w:cs="Calibri"/>
                <w:b/>
                <w:bCs/>
                <w:sz w:val="22"/>
                <w:szCs w:val="22"/>
              </w:rPr>
              <w:t xml:space="preserve">12–13 years </w:t>
            </w:r>
            <w:r w:rsidRPr="18D28928">
              <w:rPr>
                <w:rFonts w:ascii="Calibri" w:hAnsi="Calibri" w:eastAsia="Calibri" w:cs="Calibri"/>
                <w:sz w:val="22"/>
                <w:szCs w:val="22"/>
              </w:rPr>
              <w:t>□</w:t>
            </w:r>
          </w:p>
        </w:tc>
        <w:tc>
          <w:tcPr>
            <w:tcW w:w="1692" w:type="dxa"/>
            <w:tcBorders>
              <w:top w:val="single" w:color="auto" w:sz="4" w:space="0"/>
              <w:left w:val="single" w:color="auto" w:sz="4" w:space="0"/>
              <w:bottom w:val="single" w:color="auto" w:sz="4" w:space="0"/>
              <w:right w:val="single" w:color="auto" w:sz="4" w:space="0"/>
            </w:tcBorders>
          </w:tcPr>
          <w:p w:rsidR="190CCCFE" w:rsidP="18D28928" w:rsidRDefault="190CCCFE" w14:paraId="2F35E5B3" w14:textId="17D46E56">
            <w:pPr>
              <w:spacing w:before="71"/>
              <w:rPr>
                <w:rFonts w:ascii="Calibri" w:hAnsi="Calibri" w:eastAsia="Calibri" w:cs="Calibri"/>
                <w:sz w:val="22"/>
                <w:szCs w:val="22"/>
              </w:rPr>
            </w:pPr>
            <w:r w:rsidRPr="18D28928">
              <w:rPr>
                <w:rFonts w:ascii="Calibri" w:hAnsi="Calibri" w:eastAsia="Calibri" w:cs="Calibri"/>
                <w:b/>
                <w:bCs/>
                <w:sz w:val="22"/>
                <w:szCs w:val="22"/>
              </w:rPr>
              <w:t xml:space="preserve">14–15 years </w:t>
            </w:r>
            <w:r w:rsidRPr="18D28928">
              <w:rPr>
                <w:rFonts w:ascii="Calibri" w:hAnsi="Calibri" w:eastAsia="Calibri" w:cs="Calibri"/>
                <w:sz w:val="22"/>
                <w:szCs w:val="22"/>
              </w:rPr>
              <w:t>□</w:t>
            </w:r>
          </w:p>
        </w:tc>
        <w:tc>
          <w:tcPr>
            <w:tcW w:w="2047" w:type="dxa"/>
            <w:tcBorders>
              <w:top w:val="single" w:color="auto" w:sz="4" w:space="0"/>
              <w:left w:val="single" w:color="auto" w:sz="4" w:space="0"/>
              <w:bottom w:val="single" w:color="auto" w:sz="4" w:space="0"/>
              <w:right w:val="single" w:color="auto" w:sz="4" w:space="0"/>
            </w:tcBorders>
          </w:tcPr>
          <w:p w:rsidR="190CCCFE" w:rsidP="18D28928" w:rsidRDefault="190CCCFE" w14:paraId="111A7C10" w14:textId="72D5BB8F">
            <w:pPr>
              <w:spacing w:before="71"/>
              <w:rPr>
                <w:rFonts w:ascii="Calibri" w:hAnsi="Calibri" w:eastAsia="Calibri" w:cs="Calibri"/>
                <w:sz w:val="22"/>
                <w:szCs w:val="22"/>
              </w:rPr>
            </w:pPr>
            <w:r w:rsidRPr="18D28928">
              <w:rPr>
                <w:rFonts w:ascii="Calibri" w:hAnsi="Calibri" w:eastAsia="Calibri" w:cs="Calibri"/>
                <w:b/>
                <w:bCs/>
                <w:sz w:val="22"/>
                <w:szCs w:val="22"/>
              </w:rPr>
              <w:t>16–1</w:t>
            </w:r>
            <w:r w:rsidRPr="18D28928" w:rsidR="404C5AA6">
              <w:rPr>
                <w:rFonts w:ascii="Calibri" w:hAnsi="Calibri" w:eastAsia="Calibri" w:cs="Calibri"/>
                <w:b/>
                <w:bCs/>
                <w:sz w:val="22"/>
                <w:szCs w:val="22"/>
              </w:rPr>
              <w:t xml:space="preserve">8 </w:t>
            </w:r>
            <w:r w:rsidRPr="18D28928">
              <w:rPr>
                <w:rFonts w:ascii="Calibri" w:hAnsi="Calibri" w:eastAsia="Calibri" w:cs="Calibri"/>
                <w:b/>
                <w:bCs/>
                <w:sz w:val="22"/>
                <w:szCs w:val="22"/>
              </w:rPr>
              <w:t xml:space="preserve">years </w:t>
            </w:r>
            <w:r w:rsidRPr="18D28928">
              <w:rPr>
                <w:rFonts w:ascii="Calibri" w:hAnsi="Calibri" w:eastAsia="Calibri" w:cs="Calibri"/>
                <w:sz w:val="22"/>
                <w:szCs w:val="22"/>
              </w:rPr>
              <w:t>□</w:t>
            </w:r>
          </w:p>
        </w:tc>
      </w:tr>
      <w:tr w:rsidR="190CCCFE" w:rsidTr="18D28928" w14:paraId="48B96746" w14:textId="77777777">
        <w:trPr>
          <w:trHeight w:val="810"/>
        </w:trPr>
        <w:tc>
          <w:tcPr>
            <w:tcW w:w="4455" w:type="dxa"/>
            <w:gridSpan w:val="3"/>
            <w:tcBorders>
              <w:top w:val="single" w:color="auto" w:sz="4" w:space="0"/>
              <w:left w:val="single" w:color="auto" w:sz="4" w:space="0"/>
              <w:bottom w:val="single" w:color="auto" w:sz="4" w:space="0"/>
              <w:right w:val="single" w:color="auto" w:sz="4" w:space="0"/>
            </w:tcBorders>
          </w:tcPr>
          <w:p w:rsidR="190CCCFE" w:rsidP="18D28928" w:rsidRDefault="190CCCFE" w14:paraId="433BD1C3" w14:textId="6FE5CB47">
            <w:pPr>
              <w:rPr>
                <w:rFonts w:ascii="Calibri" w:hAnsi="Calibri" w:eastAsia="Calibri" w:cs="Calibri"/>
                <w:b/>
                <w:bCs/>
                <w:sz w:val="22"/>
                <w:szCs w:val="22"/>
              </w:rPr>
            </w:pPr>
            <w:r w:rsidRPr="18D28928">
              <w:rPr>
                <w:rFonts w:ascii="Calibri" w:hAnsi="Calibri" w:eastAsia="Calibri" w:cs="Calibri"/>
                <w:b/>
                <w:bCs/>
                <w:sz w:val="22"/>
                <w:szCs w:val="22"/>
              </w:rPr>
              <w:t>Citizenship:</w:t>
            </w:r>
          </w:p>
        </w:tc>
        <w:tc>
          <w:tcPr>
            <w:tcW w:w="4905" w:type="dxa"/>
            <w:gridSpan w:val="3"/>
            <w:tcBorders>
              <w:top w:val="single" w:color="auto" w:sz="4" w:space="0"/>
              <w:left w:val="single" w:color="auto" w:sz="4" w:space="0"/>
              <w:bottom w:val="single" w:color="auto" w:sz="4" w:space="0"/>
              <w:right w:val="single" w:color="auto" w:sz="4" w:space="0"/>
            </w:tcBorders>
          </w:tcPr>
          <w:p w:rsidR="190CCCFE" w:rsidP="18D28928" w:rsidRDefault="190CCCFE" w14:paraId="375A1EBF" w14:textId="0E17617A">
            <w:pPr>
              <w:rPr>
                <w:rFonts w:ascii="Calibri" w:hAnsi="Calibri" w:eastAsia="Calibri" w:cs="Calibri"/>
                <w:b/>
                <w:bCs/>
                <w:sz w:val="22"/>
                <w:szCs w:val="22"/>
              </w:rPr>
            </w:pPr>
            <w:r w:rsidRPr="18D28928">
              <w:rPr>
                <w:rFonts w:ascii="Calibri" w:hAnsi="Calibri" w:eastAsia="Calibri" w:cs="Calibri"/>
                <w:b/>
                <w:bCs/>
                <w:sz w:val="22"/>
                <w:szCs w:val="22"/>
              </w:rPr>
              <w:t>Country of residence:</w:t>
            </w:r>
          </w:p>
        </w:tc>
      </w:tr>
      <w:tr w:rsidR="190CCCFE" w:rsidTr="18D28928" w14:paraId="27902132" w14:textId="77777777">
        <w:trPr>
          <w:trHeight w:val="1340"/>
        </w:trPr>
        <w:tc>
          <w:tcPr>
            <w:tcW w:w="4455" w:type="dxa"/>
            <w:gridSpan w:val="3"/>
            <w:tcBorders>
              <w:top w:val="single" w:color="auto" w:sz="4" w:space="0"/>
              <w:left w:val="single" w:color="auto" w:sz="4" w:space="0"/>
              <w:bottom w:val="single" w:color="auto" w:sz="4" w:space="0"/>
              <w:right w:val="single" w:color="auto" w:sz="4" w:space="0"/>
            </w:tcBorders>
          </w:tcPr>
          <w:p w:rsidR="190CCCFE" w:rsidP="18D28928" w:rsidRDefault="190CCCFE" w14:paraId="527117FE" w14:textId="4163EC2C">
            <w:pPr>
              <w:rPr>
                <w:rFonts w:ascii="Calibri" w:hAnsi="Calibri" w:eastAsia="Calibri" w:cs="Calibri"/>
                <w:b/>
                <w:bCs/>
                <w:sz w:val="22"/>
                <w:szCs w:val="22"/>
              </w:rPr>
            </w:pPr>
            <w:r w:rsidRPr="18D28928">
              <w:rPr>
                <w:rFonts w:ascii="Calibri" w:hAnsi="Calibri" w:eastAsia="Calibri" w:cs="Calibri"/>
                <w:b/>
                <w:bCs/>
                <w:sz w:val="22"/>
                <w:szCs w:val="22"/>
              </w:rPr>
              <w:t>Your home address:</w:t>
            </w:r>
          </w:p>
        </w:tc>
        <w:tc>
          <w:tcPr>
            <w:tcW w:w="4905" w:type="dxa"/>
            <w:gridSpan w:val="3"/>
            <w:tcBorders>
              <w:top w:val="single" w:color="auto" w:sz="4" w:space="0"/>
              <w:left w:val="single" w:color="auto" w:sz="4" w:space="0"/>
              <w:bottom w:val="single" w:color="auto" w:sz="4" w:space="0"/>
              <w:right w:val="single" w:color="auto" w:sz="4" w:space="0"/>
            </w:tcBorders>
          </w:tcPr>
          <w:p w:rsidR="190CCCFE" w:rsidP="18D28928" w:rsidRDefault="190CCCFE" w14:paraId="6FF16BC0" w14:textId="57420811">
            <w:pPr>
              <w:rPr>
                <w:rFonts w:ascii="Calibri" w:hAnsi="Calibri" w:eastAsia="Calibri" w:cs="Calibri"/>
                <w:b/>
                <w:bCs/>
                <w:sz w:val="22"/>
                <w:szCs w:val="22"/>
              </w:rPr>
            </w:pPr>
            <w:r w:rsidRPr="18D28928">
              <w:rPr>
                <w:rFonts w:ascii="Calibri" w:hAnsi="Calibri" w:eastAsia="Calibri" w:cs="Calibri"/>
                <w:b/>
                <w:bCs/>
                <w:sz w:val="22"/>
                <w:szCs w:val="22"/>
              </w:rPr>
              <w:t>Your email address (if you have one):</w:t>
            </w:r>
          </w:p>
        </w:tc>
      </w:tr>
      <w:tr w:rsidR="008931C6" w:rsidTr="18D28928" w14:paraId="4AE0DA4B" w14:textId="77777777">
        <w:trPr>
          <w:trHeight w:val="1425"/>
        </w:trPr>
        <w:tc>
          <w:tcPr>
            <w:tcW w:w="4455" w:type="dxa"/>
            <w:gridSpan w:val="3"/>
            <w:tcBorders>
              <w:top w:val="single" w:color="auto" w:sz="4" w:space="0"/>
              <w:left w:val="single" w:color="auto" w:sz="4" w:space="0"/>
              <w:bottom w:val="single" w:color="auto" w:sz="4" w:space="0"/>
              <w:right w:val="single" w:color="auto" w:sz="4" w:space="0"/>
            </w:tcBorders>
          </w:tcPr>
          <w:p w:rsidR="008931C6" w:rsidP="18D28928" w:rsidRDefault="008931C6" w14:paraId="587784D4" w14:textId="77777777">
            <w:pPr>
              <w:rPr>
                <w:rFonts w:ascii="Calibri" w:hAnsi="Calibri" w:eastAsia="Calibri" w:cs="Calibri"/>
                <w:b/>
                <w:bCs/>
                <w:sz w:val="22"/>
                <w:szCs w:val="22"/>
              </w:rPr>
            </w:pPr>
            <w:r w:rsidRPr="18D28928">
              <w:rPr>
                <w:rFonts w:ascii="Calibri" w:hAnsi="Calibri" w:eastAsia="Calibri" w:cs="Calibri"/>
                <w:b/>
                <w:bCs/>
                <w:sz w:val="22"/>
                <w:szCs w:val="22"/>
              </w:rPr>
              <w:t>Name and address of school:</w:t>
            </w:r>
          </w:p>
          <w:p w:rsidR="008931C6" w:rsidP="18D28928" w:rsidRDefault="008931C6" w14:paraId="09D6C6AF" w14:textId="631FA5E9">
            <w:pPr>
              <w:rPr>
                <w:rFonts w:eastAsia="Times New Roman"/>
                <w:sz w:val="22"/>
                <w:szCs w:val="22"/>
              </w:rPr>
            </w:pPr>
            <w:r w:rsidRPr="18D28928">
              <w:rPr>
                <w:rFonts w:eastAsia="Times New Roman"/>
                <w:sz w:val="22"/>
                <w:szCs w:val="22"/>
              </w:rPr>
              <w:t xml:space="preserve"> </w:t>
            </w:r>
          </w:p>
        </w:tc>
        <w:tc>
          <w:tcPr>
            <w:tcW w:w="4905" w:type="dxa"/>
            <w:gridSpan w:val="3"/>
            <w:tcBorders>
              <w:top w:val="single" w:color="auto" w:sz="4" w:space="0"/>
              <w:left w:val="single" w:color="auto" w:sz="4" w:space="0"/>
              <w:bottom w:val="single" w:color="auto" w:sz="4" w:space="0"/>
              <w:right w:val="single" w:color="auto" w:sz="4" w:space="0"/>
            </w:tcBorders>
          </w:tcPr>
          <w:p w:rsidR="008931C6" w:rsidP="190CCCFE" w:rsidRDefault="008931C6" w14:paraId="136BB02E" w14:textId="77777777">
            <w:pPr>
              <w:rPr>
                <w:rFonts w:ascii="Calibri" w:hAnsi="Calibri" w:eastAsia="Calibri" w:cs="Calibri"/>
                <w:b/>
                <w:bCs/>
                <w:sz w:val="22"/>
                <w:szCs w:val="22"/>
              </w:rPr>
            </w:pPr>
            <w:r w:rsidRPr="18D28928">
              <w:rPr>
                <w:rFonts w:ascii="Calibri" w:hAnsi="Calibri" w:eastAsia="Calibri" w:cs="Calibri"/>
                <w:b/>
                <w:bCs/>
                <w:sz w:val="22"/>
                <w:szCs w:val="22"/>
              </w:rPr>
              <w:t>Phone number of school (with country code):</w:t>
            </w:r>
          </w:p>
          <w:p w:rsidRPr="00277C59" w:rsidR="00277C59" w:rsidP="00277C59" w:rsidRDefault="00277C59" w14:paraId="4BC89E01" w14:textId="1CCA4217">
            <w:pPr>
              <w:rPr>
                <w:rFonts w:ascii="Calibri" w:hAnsi="Calibri" w:eastAsia="Calibri" w:cs="Calibri"/>
                <w:b/>
                <w:bCs/>
                <w:sz w:val="22"/>
                <w:szCs w:val="22"/>
              </w:rPr>
            </w:pPr>
          </w:p>
        </w:tc>
      </w:tr>
      <w:tr w:rsidR="008931C6" w:rsidTr="18D28928" w14:paraId="1D2B30E1" w14:textId="77777777">
        <w:trPr>
          <w:trHeight w:val="998"/>
        </w:trPr>
        <w:tc>
          <w:tcPr>
            <w:tcW w:w="4455" w:type="dxa"/>
            <w:gridSpan w:val="3"/>
            <w:tcBorders>
              <w:top w:val="single" w:color="auto" w:sz="4" w:space="0"/>
              <w:left w:val="single" w:color="auto" w:sz="4" w:space="0"/>
              <w:bottom w:val="single" w:color="auto" w:sz="4" w:space="0"/>
              <w:right w:val="single" w:color="auto" w:sz="4" w:space="0"/>
            </w:tcBorders>
          </w:tcPr>
          <w:p w:rsidR="008931C6" w:rsidP="18D28928" w:rsidRDefault="008931C6" w14:paraId="5ADA6DB2" w14:textId="77777777">
            <w:pPr>
              <w:rPr>
                <w:rFonts w:ascii="Calibri" w:hAnsi="Calibri" w:eastAsia="Calibri" w:cs="Calibri"/>
                <w:b/>
                <w:bCs/>
                <w:sz w:val="22"/>
                <w:szCs w:val="22"/>
              </w:rPr>
            </w:pPr>
            <w:r w:rsidRPr="18D28928">
              <w:rPr>
                <w:rFonts w:ascii="Calibri" w:hAnsi="Calibri" w:eastAsia="Calibri" w:cs="Calibri"/>
                <w:b/>
                <w:bCs/>
                <w:sz w:val="22"/>
                <w:szCs w:val="22"/>
              </w:rPr>
              <w:t>Name of parent/legal guardian:</w:t>
            </w:r>
          </w:p>
          <w:p w:rsidR="008931C6" w:rsidP="18D28928" w:rsidRDefault="008931C6" w14:paraId="521C234F" w14:textId="399865B1">
            <w:pPr>
              <w:rPr>
                <w:rFonts w:eastAsia="Times New Roman"/>
                <w:sz w:val="22"/>
                <w:szCs w:val="22"/>
              </w:rPr>
            </w:pPr>
            <w:r w:rsidRPr="18D28928">
              <w:rPr>
                <w:rFonts w:eastAsia="Times New Roman"/>
                <w:sz w:val="22"/>
                <w:szCs w:val="22"/>
              </w:rPr>
              <w:t xml:space="preserve"> </w:t>
            </w:r>
          </w:p>
        </w:tc>
        <w:tc>
          <w:tcPr>
            <w:tcW w:w="4905" w:type="dxa"/>
            <w:gridSpan w:val="3"/>
            <w:tcBorders>
              <w:top w:val="single" w:color="auto" w:sz="4" w:space="0"/>
              <w:left w:val="single" w:color="auto" w:sz="4" w:space="0"/>
              <w:bottom w:val="single" w:color="auto" w:sz="4" w:space="0"/>
              <w:right w:val="single" w:color="auto" w:sz="4" w:space="0"/>
            </w:tcBorders>
          </w:tcPr>
          <w:p w:rsidR="008931C6" w:rsidP="18D28928" w:rsidRDefault="008931C6" w14:paraId="2E8789CA" w14:textId="7382CCC9">
            <w:pPr>
              <w:spacing w:line="257" w:lineRule="auto"/>
              <w:rPr>
                <w:rFonts w:ascii="Calibri" w:hAnsi="Calibri" w:eastAsia="Calibri" w:cs="Calibri"/>
                <w:b/>
                <w:bCs/>
                <w:sz w:val="22"/>
                <w:szCs w:val="22"/>
              </w:rPr>
            </w:pPr>
            <w:r w:rsidRPr="18D28928">
              <w:rPr>
                <w:rFonts w:ascii="Calibri" w:hAnsi="Calibri" w:eastAsia="Calibri" w:cs="Calibri"/>
                <w:b/>
                <w:bCs/>
                <w:sz w:val="22"/>
                <w:szCs w:val="22"/>
              </w:rPr>
              <w:t>Phone number and email address of parent/legal guardian:</w:t>
            </w:r>
          </w:p>
        </w:tc>
      </w:tr>
      <w:tr w:rsidR="190CCCFE" w:rsidTr="18D28928" w14:paraId="046883A8" w14:textId="77777777">
        <w:trPr>
          <w:trHeight w:val="300"/>
        </w:trPr>
        <w:tc>
          <w:tcPr>
            <w:tcW w:w="1603" w:type="dxa"/>
            <w:tcBorders>
              <w:top w:val="single" w:color="auto" w:sz="4" w:space="0"/>
              <w:left w:val="nil"/>
              <w:bottom w:val="nil"/>
              <w:right w:val="nil"/>
            </w:tcBorders>
            <w:vAlign w:val="center"/>
          </w:tcPr>
          <w:p w:rsidR="190CCCFE" w:rsidRDefault="190CCCFE" w14:paraId="3A67AD34" w14:textId="08CED4E8"/>
        </w:tc>
        <w:tc>
          <w:tcPr>
            <w:tcW w:w="1952" w:type="dxa"/>
            <w:tcBorders>
              <w:top w:val="single" w:color="auto" w:sz="4" w:space="0"/>
              <w:left w:val="nil"/>
              <w:bottom w:val="nil"/>
              <w:right w:val="nil"/>
            </w:tcBorders>
            <w:vAlign w:val="center"/>
          </w:tcPr>
          <w:p w:rsidR="190CCCFE" w:rsidRDefault="190CCCFE" w14:paraId="57581602" w14:textId="00EC2313"/>
        </w:tc>
        <w:tc>
          <w:tcPr>
            <w:tcW w:w="900" w:type="dxa"/>
            <w:tcBorders>
              <w:top w:val="single" w:color="auto" w:sz="4" w:space="0"/>
              <w:left w:val="nil"/>
              <w:bottom w:val="nil"/>
              <w:right w:val="nil"/>
            </w:tcBorders>
            <w:vAlign w:val="center"/>
          </w:tcPr>
          <w:p w:rsidR="190CCCFE" w:rsidRDefault="190CCCFE" w14:paraId="6EF8187C" w14:textId="48E1E1EC"/>
        </w:tc>
        <w:tc>
          <w:tcPr>
            <w:tcW w:w="1166" w:type="dxa"/>
            <w:tcBorders>
              <w:top w:val="single" w:color="auto" w:sz="4" w:space="0"/>
              <w:left w:val="nil"/>
              <w:bottom w:val="nil"/>
              <w:right w:val="nil"/>
            </w:tcBorders>
            <w:vAlign w:val="center"/>
          </w:tcPr>
          <w:p w:rsidR="190CCCFE" w:rsidRDefault="190CCCFE" w14:paraId="29A5F874" w14:textId="2D7FBDC0"/>
        </w:tc>
        <w:tc>
          <w:tcPr>
            <w:tcW w:w="1692" w:type="dxa"/>
            <w:tcBorders>
              <w:top w:val="single" w:color="auto" w:sz="4" w:space="0"/>
              <w:left w:val="nil"/>
              <w:bottom w:val="nil"/>
              <w:right w:val="nil"/>
            </w:tcBorders>
            <w:vAlign w:val="center"/>
          </w:tcPr>
          <w:p w:rsidR="190CCCFE" w:rsidRDefault="190CCCFE" w14:paraId="7E10140F" w14:textId="790499A7"/>
        </w:tc>
        <w:tc>
          <w:tcPr>
            <w:tcW w:w="2047" w:type="dxa"/>
            <w:tcBorders>
              <w:top w:val="single" w:color="auto" w:sz="4" w:space="0"/>
              <w:left w:val="nil"/>
              <w:bottom w:val="nil"/>
              <w:right w:val="nil"/>
            </w:tcBorders>
            <w:vAlign w:val="center"/>
          </w:tcPr>
          <w:p w:rsidR="190CCCFE" w:rsidRDefault="190CCCFE" w14:paraId="1EE38451" w14:textId="7C31375A"/>
        </w:tc>
      </w:tr>
    </w:tbl>
    <w:p w:rsidRPr="009E6DDE" w:rsidR="00942B21" w:rsidP="00D2158F" w:rsidRDefault="00514892" w14:paraId="12409DF3" w14:textId="75C253B5">
      <w:pPr>
        <w:pStyle w:val="Title"/>
        <w:rPr>
          <w:sz w:val="25"/>
          <w:szCs w:val="25"/>
        </w:rPr>
      </w:pPr>
      <w:r w:rsidRPr="18D28928">
        <w:rPr>
          <w:sz w:val="25"/>
          <w:szCs w:val="25"/>
        </w:rPr>
        <w:t xml:space="preserve">Parents </w:t>
      </w:r>
      <w:r w:rsidRPr="18D28928" w:rsidR="0064716B">
        <w:rPr>
          <w:sz w:val="25"/>
          <w:szCs w:val="25"/>
        </w:rPr>
        <w:t xml:space="preserve">or legal guardian of the </w:t>
      </w:r>
      <w:r w:rsidRPr="18D28928" w:rsidR="00CC3736">
        <w:rPr>
          <w:sz w:val="25"/>
          <w:szCs w:val="25"/>
        </w:rPr>
        <w:t>participating school ch</w:t>
      </w:r>
      <w:r w:rsidRPr="18D28928" w:rsidR="00D2158F">
        <w:rPr>
          <w:sz w:val="25"/>
          <w:szCs w:val="25"/>
        </w:rPr>
        <w:t>ildren must read and sign this n</w:t>
      </w:r>
      <w:r w:rsidRPr="18D28928" w:rsidR="00942B21">
        <w:rPr>
          <w:sz w:val="25"/>
          <w:szCs w:val="25"/>
        </w:rPr>
        <w:t>on-exclusive licence to use art image</w:t>
      </w:r>
    </w:p>
    <w:p w:rsidRPr="009E6DDE" w:rsidR="00942B21" w:rsidP="00942B21" w:rsidRDefault="00942B21" w14:paraId="53F821CF" w14:textId="77777777">
      <w:pPr>
        <w:jc w:val="both"/>
        <w:rPr>
          <w:sz w:val="22"/>
          <w:szCs w:val="22"/>
          <w:lang w:val="en-GB"/>
        </w:rPr>
      </w:pPr>
    </w:p>
    <w:p w:rsidRPr="00135116" w:rsidR="00942B21" w:rsidP="00942B21" w:rsidRDefault="00942B21" w14:paraId="7135D451" w14:textId="77777777">
      <w:pPr>
        <w:pStyle w:val="BodyText"/>
        <w:rPr>
          <w:sz w:val="22"/>
          <w:szCs w:val="22"/>
        </w:rPr>
      </w:pPr>
      <w:r w:rsidRPr="18D28928">
        <w:rPr>
          <w:sz w:val="22"/>
          <w:szCs w:val="22"/>
        </w:rPr>
        <w:t>The</w:t>
      </w:r>
      <w:r w:rsidRPr="18D28928">
        <w:rPr>
          <w:b/>
          <w:bCs/>
          <w:sz w:val="22"/>
          <w:szCs w:val="22"/>
        </w:rPr>
        <w:t xml:space="preserve"> </w:t>
      </w:r>
      <w:r w:rsidRPr="009E6DDE">
        <w:rPr>
          <w:bCs/>
          <w:sz w:val="22"/>
          <w:szCs w:val="22"/>
        </w:rPr>
        <w:t>World Health Organization</w:t>
      </w:r>
      <w:r w:rsidRPr="18D28928">
        <w:rPr>
          <w:sz w:val="22"/>
          <w:szCs w:val="22"/>
        </w:rPr>
        <w:t xml:space="preserve"> (WHO) is an intergovernmental organization that is a specialized agency of the United Nations. The objective of WHO is the attainment by all peoples of the highest possible level of health. WHO produces materials that are used to explain and promote public health. </w:t>
      </w:r>
    </w:p>
    <w:p w:rsidRPr="00135116" w:rsidR="00942B21" w:rsidP="00942B21" w:rsidRDefault="00942B21" w14:paraId="391F2AA0" w14:textId="77777777">
      <w:pPr>
        <w:pStyle w:val="BodyText"/>
        <w:rPr>
          <w:sz w:val="22"/>
          <w:szCs w:val="22"/>
        </w:rPr>
      </w:pPr>
    </w:p>
    <w:p w:rsidRPr="00135116" w:rsidR="00942B21" w:rsidP="00942B21" w:rsidRDefault="00942B21" w14:paraId="7BB3180F" w14:textId="77777777">
      <w:pPr>
        <w:jc w:val="both"/>
        <w:rPr>
          <w:sz w:val="22"/>
          <w:szCs w:val="22"/>
          <w:lang w:val="en-GB"/>
        </w:rPr>
      </w:pPr>
      <w:r w:rsidRPr="18D28928">
        <w:rPr>
          <w:sz w:val="22"/>
          <w:szCs w:val="22"/>
          <w:lang w:val="en-GB"/>
        </w:rPr>
        <w:t>This Licence relates to the art image [attached hereto] (the “</w:t>
      </w:r>
      <w:r w:rsidRPr="18D28928">
        <w:rPr>
          <w:sz w:val="22"/>
          <w:szCs w:val="22"/>
          <w:u w:val="single"/>
          <w:lang w:val="en-GB"/>
        </w:rPr>
        <w:t>Image</w:t>
      </w:r>
      <w:r w:rsidRPr="18D28928">
        <w:rPr>
          <w:sz w:val="22"/>
          <w:szCs w:val="22"/>
          <w:lang w:val="en-GB"/>
        </w:rPr>
        <w:t>”).  I am either the artist and copyright holder of the Image (the “</w:t>
      </w:r>
      <w:r w:rsidRPr="18D28928">
        <w:rPr>
          <w:sz w:val="22"/>
          <w:szCs w:val="22"/>
          <w:u w:val="single"/>
          <w:lang w:val="en-GB"/>
        </w:rPr>
        <w:t>Artist</w:t>
      </w:r>
      <w:r w:rsidRPr="18D28928">
        <w:rPr>
          <w:sz w:val="22"/>
          <w:szCs w:val="22"/>
          <w:lang w:val="en-GB"/>
        </w:rPr>
        <w:t xml:space="preserve">”) or, if the Artist is a minor child, the legal representative of the Artist.  </w:t>
      </w:r>
    </w:p>
    <w:p w:rsidRPr="00135116" w:rsidR="00942B21" w:rsidP="00942B21" w:rsidRDefault="00942B21" w14:paraId="20AEF2C9" w14:textId="77777777">
      <w:pPr>
        <w:jc w:val="both"/>
        <w:rPr>
          <w:sz w:val="22"/>
          <w:szCs w:val="22"/>
          <w:lang w:val="en-GB"/>
        </w:rPr>
      </w:pPr>
    </w:p>
    <w:p w:rsidRPr="00135116" w:rsidR="00942B21" w:rsidP="00942B21" w:rsidRDefault="00942B21" w14:paraId="72A4BBE5" w14:textId="4D69E8C0">
      <w:pPr>
        <w:jc w:val="both"/>
        <w:rPr>
          <w:sz w:val="22"/>
          <w:szCs w:val="22"/>
          <w:lang w:val="en-GB"/>
        </w:rPr>
      </w:pPr>
      <w:r w:rsidRPr="18D28928">
        <w:rPr>
          <w:sz w:val="22"/>
          <w:szCs w:val="22"/>
          <w:lang w:val="en-GB"/>
        </w:rPr>
        <w:t xml:space="preserve">I hereby grant to WHO a perpetual, non-exclusive, sub-licensable worldwide licence to reproduce, publish, disseminate, exhibit and otherwise use the Image, free of any royalty or fee, in any media and any form (including electronic), including </w:t>
      </w:r>
      <w:r w:rsidRPr="18D28928">
        <w:rPr>
          <w:sz w:val="22"/>
          <w:szCs w:val="22"/>
        </w:rPr>
        <w:t xml:space="preserve">distribution on the WHO website and third-party websites. </w:t>
      </w:r>
      <w:r w:rsidRPr="18D28928">
        <w:rPr>
          <w:sz w:val="22"/>
          <w:szCs w:val="22"/>
          <w:lang w:val="en-GB"/>
        </w:rPr>
        <w:t>WHO shall not sell the Image individually or as a collection,</w:t>
      </w:r>
      <w:r w:rsidRPr="18D28928" w:rsidR="57CA173A">
        <w:rPr>
          <w:sz w:val="22"/>
          <w:szCs w:val="22"/>
          <w:lang w:val="en-GB"/>
        </w:rPr>
        <w:t xml:space="preserve"> </w:t>
      </w:r>
      <w:r w:rsidRPr="18D28928">
        <w:rPr>
          <w:sz w:val="22"/>
          <w:szCs w:val="22"/>
          <w:lang w:val="en-GB"/>
        </w:rPr>
        <w:t xml:space="preserve">but may use the Image in publications that may be sold. Users of the WHO website may be permitted to use the Image for private study, research, </w:t>
      </w:r>
      <w:r w:rsidRPr="18D28928">
        <w:rPr>
          <w:sz w:val="22"/>
          <w:szCs w:val="22"/>
        </w:rPr>
        <w:t>educational or other non-commercial purposes.</w:t>
      </w:r>
      <w:r w:rsidRPr="18D28928">
        <w:rPr>
          <w:sz w:val="22"/>
          <w:szCs w:val="22"/>
          <w:lang w:val="en-GB"/>
        </w:rPr>
        <w:t xml:space="preserve"> WHO shall forward any requests that it receives to use the Image for purposes other than those listed above to the Artist. </w:t>
      </w:r>
    </w:p>
    <w:p w:rsidRPr="00135116" w:rsidR="00942B21" w:rsidP="00942B21" w:rsidRDefault="00942B21" w14:paraId="34C926D8" w14:textId="77777777">
      <w:pPr>
        <w:jc w:val="both"/>
        <w:rPr>
          <w:sz w:val="22"/>
          <w:szCs w:val="22"/>
          <w:lang w:val="en-GB"/>
        </w:rPr>
      </w:pPr>
    </w:p>
    <w:p w:rsidRPr="00095450" w:rsidR="00942B21" w:rsidP="00942B21" w:rsidRDefault="00942B21" w14:paraId="23E4009E" w14:textId="77777777">
      <w:pPr>
        <w:jc w:val="both"/>
        <w:rPr>
          <w:sz w:val="22"/>
          <w:szCs w:val="22"/>
          <w:lang w:val="en-GB"/>
        </w:rPr>
      </w:pPr>
      <w:r w:rsidRPr="18D28928">
        <w:rPr>
          <w:sz w:val="22"/>
          <w:szCs w:val="22"/>
          <w:lang w:val="en-GB"/>
        </w:rPr>
        <w:t xml:space="preserve">Copyright in the Image remains vested in the Artist, who retains all rights not specifically granted under this Licence. WHO shall acknowledge the Artist’s copyright in the Image in any public use of the Image. </w:t>
      </w:r>
    </w:p>
    <w:p w:rsidR="00942B21" w:rsidP="00942B21" w:rsidRDefault="00942B21" w14:paraId="7CF86032" w14:textId="77777777">
      <w:pPr>
        <w:jc w:val="both"/>
        <w:rPr>
          <w:sz w:val="22"/>
          <w:szCs w:val="22"/>
          <w:lang w:val="en-GB"/>
        </w:rPr>
      </w:pPr>
    </w:p>
    <w:p w:rsidR="00942B21" w:rsidP="00942B21" w:rsidRDefault="00942B21" w14:paraId="5F8F6436" w14:textId="77777777">
      <w:pPr>
        <w:jc w:val="both"/>
        <w:rPr>
          <w:sz w:val="22"/>
          <w:szCs w:val="22"/>
          <w:lang w:val="en-GB"/>
        </w:rPr>
      </w:pPr>
      <w:r w:rsidRPr="18D28928">
        <w:rPr>
          <w:sz w:val="22"/>
          <w:szCs w:val="22"/>
          <w:lang w:val="en-GB"/>
        </w:rPr>
        <w:t xml:space="preserve">The Artist (or its legal representative) shall not, without WHO’s prior agreement, grant any licence right with regard to the Image to companies dealing with tobacco, alcohol or arms, or for the purpose of advertising commercial products or services. </w:t>
      </w:r>
    </w:p>
    <w:p w:rsidRPr="00135116" w:rsidR="00942B21" w:rsidP="00942B21" w:rsidRDefault="00942B21" w14:paraId="1B0443CF" w14:textId="77777777">
      <w:pPr>
        <w:jc w:val="both"/>
        <w:rPr>
          <w:sz w:val="22"/>
          <w:szCs w:val="22"/>
          <w:lang w:val="en-GB"/>
        </w:rPr>
      </w:pPr>
    </w:p>
    <w:p w:rsidR="00942B21" w:rsidP="00942B21" w:rsidRDefault="00942B21" w14:paraId="0DAA2E06" w14:textId="77777777">
      <w:pPr>
        <w:jc w:val="both"/>
        <w:rPr>
          <w:sz w:val="22"/>
          <w:szCs w:val="22"/>
          <w:lang w:val="en-GB"/>
        </w:rPr>
      </w:pPr>
      <w:r w:rsidRPr="18D28928">
        <w:rPr>
          <w:sz w:val="22"/>
          <w:szCs w:val="22"/>
          <w:lang w:val="en-GB"/>
        </w:rPr>
        <w:t xml:space="preserve">I warrant to WHO that: the Image is the original work of the Artist and does not violate any rights, including copyright; I have the power to grant the rights set forth in this License; all necessary permissions have been obtained from owners of any copyrighted materials included in the Image; and consent has been obtained with regard to the name, likeness, biography, picture and clinical details related to any person, including any deceased person, figuring in the Image. </w:t>
      </w:r>
    </w:p>
    <w:p w:rsidRPr="00135116" w:rsidR="00942B21" w:rsidP="00942B21" w:rsidRDefault="00942B21" w14:paraId="54B45D24" w14:textId="77777777">
      <w:pPr>
        <w:jc w:val="both"/>
        <w:rPr>
          <w:sz w:val="22"/>
          <w:szCs w:val="22"/>
          <w:lang w:val="en-GB"/>
        </w:rPr>
      </w:pPr>
    </w:p>
    <w:p w:rsidRPr="00135116" w:rsidR="00942B21" w:rsidP="00942B21" w:rsidRDefault="00942B21" w14:paraId="26661A6D" w14:textId="77777777">
      <w:pPr>
        <w:jc w:val="both"/>
        <w:rPr>
          <w:sz w:val="22"/>
          <w:szCs w:val="22"/>
          <w:lang w:val="en-GB"/>
        </w:rPr>
      </w:pPr>
      <w:r w:rsidRPr="18D28928">
        <w:rPr>
          <w:sz w:val="22"/>
          <w:szCs w:val="22"/>
          <w:lang w:val="en-GB"/>
        </w:rPr>
        <w:t>In the unlikely event of any dispute arising in relation to the interpretation or application of this Licence, that dispute shall, unless amicably settled, be subject to conciliation.  In the event of failure of the latter, the dispute shall be settled by arbitration.  The arbitration shall be conducted in accordance with the Rules of Arbitration of the International Chamber of Commerce.  The parties shall accept the arbitral award as final. Nothing in or relating to this Licence shall be deemed a waiver of any of the privileges and immunities of WHO or submission of WHO to any national court jurisdiction.</w:t>
      </w:r>
    </w:p>
    <w:p w:rsidRPr="00135116" w:rsidR="00942B21" w:rsidP="00942B21" w:rsidRDefault="00942B21" w14:paraId="3610941A" w14:textId="77777777">
      <w:pPr>
        <w:rPr>
          <w:sz w:val="22"/>
          <w:szCs w:val="22"/>
          <w:lang w:val="en-GB"/>
        </w:rPr>
      </w:pPr>
    </w:p>
    <w:p w:rsidRPr="00135116" w:rsidR="00942B21" w:rsidP="00942B21" w:rsidRDefault="00942B21" w14:paraId="350E6E61" w14:textId="77777777">
      <w:pPr>
        <w:rPr>
          <w:sz w:val="18"/>
          <w:szCs w:val="18"/>
          <w:lang w:val="en-GB"/>
        </w:rPr>
      </w:pPr>
    </w:p>
    <w:p w:rsidR="00942B21" w:rsidP="18D28928" w:rsidRDefault="00942B21" w14:paraId="05AD5D47" w14:textId="77777777">
      <w:pPr>
        <w:pBdr>
          <w:top w:val="single" w:color="auto" w:sz="4" w:space="4"/>
          <w:left w:val="single" w:color="auto" w:sz="4" w:space="4"/>
          <w:bottom w:val="single" w:color="auto" w:sz="4" w:space="4"/>
          <w:right w:val="single" w:color="auto" w:sz="4" w:space="4"/>
        </w:pBdr>
        <w:rPr>
          <w:i/>
          <w:iCs/>
          <w:sz w:val="19"/>
          <w:szCs w:val="19"/>
          <w:lang w:val="en-GB"/>
        </w:rPr>
      </w:pPr>
      <w:r w:rsidRPr="18D28928">
        <w:rPr>
          <w:i/>
          <w:iCs/>
          <w:sz w:val="19"/>
          <w:szCs w:val="19"/>
          <w:lang w:val="en-GB"/>
        </w:rPr>
        <w:t xml:space="preserve">I am the Artist or legal representative of the Artist and I have read and understood this document and agree to its content. </w:t>
      </w:r>
    </w:p>
    <w:p w:rsidR="00942B21" w:rsidP="18D28928" w:rsidRDefault="00942B21" w14:paraId="66E01EB1" w14:textId="77777777">
      <w:pPr>
        <w:pBdr>
          <w:top w:val="single" w:color="auto" w:sz="4" w:space="4"/>
          <w:left w:val="single" w:color="auto" w:sz="4" w:space="4"/>
          <w:bottom w:val="single" w:color="auto" w:sz="4" w:space="4"/>
          <w:right w:val="single" w:color="auto" w:sz="4" w:space="4"/>
        </w:pBdr>
        <w:rPr>
          <w:i/>
          <w:iCs/>
          <w:sz w:val="19"/>
          <w:szCs w:val="19"/>
          <w:lang w:val="en-GB"/>
        </w:rPr>
      </w:pPr>
    </w:p>
    <w:p w:rsidRPr="00135116" w:rsidR="00942B21" w:rsidP="18D28928" w:rsidRDefault="00942B21" w14:paraId="3F066B74" w14:textId="77777777">
      <w:pPr>
        <w:pBdr>
          <w:top w:val="single" w:color="auto" w:sz="4" w:space="4"/>
          <w:left w:val="single" w:color="auto" w:sz="4" w:space="4"/>
          <w:bottom w:val="single" w:color="auto" w:sz="4" w:space="4"/>
          <w:right w:val="single" w:color="auto" w:sz="4" w:space="4"/>
        </w:pBdr>
        <w:rPr>
          <w:i/>
          <w:iCs/>
          <w:sz w:val="19"/>
          <w:szCs w:val="19"/>
          <w:lang w:val="en-GB"/>
        </w:rPr>
      </w:pPr>
    </w:p>
    <w:p w:rsidRPr="00135116" w:rsidR="00942B21" w:rsidP="18D28928" w:rsidRDefault="00942B21" w14:paraId="74552458" w14:textId="77777777">
      <w:pPr>
        <w:pBdr>
          <w:top w:val="single" w:color="auto" w:sz="4" w:space="4"/>
          <w:left w:val="single" w:color="auto" w:sz="4" w:space="4"/>
          <w:bottom w:val="single" w:color="auto" w:sz="4" w:space="4"/>
          <w:right w:val="single" w:color="auto" w:sz="4" w:space="4"/>
        </w:pBdr>
        <w:rPr>
          <w:i/>
          <w:iCs/>
          <w:sz w:val="19"/>
          <w:szCs w:val="19"/>
          <w:lang w:val="en-GB"/>
        </w:rPr>
      </w:pPr>
    </w:p>
    <w:p w:rsidRPr="00135116" w:rsidR="00942B21" w:rsidP="18D28928" w:rsidRDefault="00942B21" w14:paraId="016030B2" w14:textId="77777777">
      <w:pPr>
        <w:pBdr>
          <w:top w:val="single" w:color="auto" w:sz="4" w:space="4"/>
          <w:left w:val="single" w:color="auto" w:sz="4" w:space="4"/>
          <w:bottom w:val="single" w:color="auto" w:sz="4" w:space="4"/>
          <w:right w:val="single" w:color="auto" w:sz="4" w:space="4"/>
        </w:pBdr>
        <w:tabs>
          <w:tab w:val="right" w:leader="dot" w:pos="8789"/>
        </w:tabs>
        <w:rPr>
          <w:sz w:val="19"/>
          <w:szCs w:val="19"/>
          <w:lang w:val="en-GB"/>
        </w:rPr>
      </w:pPr>
      <w:r w:rsidRPr="18D28928">
        <w:rPr>
          <w:sz w:val="19"/>
          <w:szCs w:val="19"/>
          <w:lang w:val="en-GB"/>
        </w:rPr>
        <w:t>SIGNATURE: ……………………………………………………………   DATE: ………………..……………….…….</w:t>
      </w:r>
    </w:p>
    <w:p w:rsidRPr="00135116" w:rsidR="00942B21" w:rsidP="18D28928" w:rsidRDefault="00942B21" w14:paraId="6238BF5B" w14:textId="77777777">
      <w:pPr>
        <w:pBdr>
          <w:top w:val="single" w:color="auto" w:sz="4" w:space="4"/>
          <w:left w:val="single" w:color="auto" w:sz="4" w:space="4"/>
          <w:bottom w:val="single" w:color="auto" w:sz="4" w:space="4"/>
          <w:right w:val="single" w:color="auto" w:sz="4" w:space="4"/>
        </w:pBdr>
        <w:tabs>
          <w:tab w:val="right" w:leader="dot" w:pos="8789"/>
        </w:tabs>
        <w:rPr>
          <w:sz w:val="19"/>
          <w:szCs w:val="19"/>
          <w:lang w:val="en-GB"/>
        </w:rPr>
      </w:pPr>
    </w:p>
    <w:p w:rsidRPr="00135116" w:rsidR="00942B21" w:rsidP="18D28928" w:rsidRDefault="00942B21" w14:paraId="3611E3B9" w14:textId="77777777">
      <w:pPr>
        <w:pBdr>
          <w:top w:val="single" w:color="auto" w:sz="4" w:space="4"/>
          <w:left w:val="single" w:color="auto" w:sz="4" w:space="4"/>
          <w:bottom w:val="single" w:color="auto" w:sz="4" w:space="4"/>
          <w:right w:val="single" w:color="auto" w:sz="4" w:space="4"/>
        </w:pBdr>
        <w:tabs>
          <w:tab w:val="right" w:leader="dot" w:pos="8789"/>
        </w:tabs>
        <w:rPr>
          <w:sz w:val="19"/>
          <w:szCs w:val="19"/>
          <w:lang w:val="en-GB"/>
        </w:rPr>
      </w:pPr>
      <w:r w:rsidRPr="18D28928">
        <w:rPr>
          <w:sz w:val="19"/>
          <w:szCs w:val="19"/>
          <w:lang w:val="en-GB"/>
        </w:rPr>
        <w:t>NAME OF PERSON:  ………………………………………………………………………………………………………</w:t>
      </w:r>
    </w:p>
    <w:p w:rsidRPr="00135116" w:rsidR="00942B21" w:rsidP="18D28928" w:rsidRDefault="00942B21" w14:paraId="6759F118" w14:textId="77777777">
      <w:pPr>
        <w:pBdr>
          <w:top w:val="single" w:color="auto" w:sz="4" w:space="4"/>
          <w:left w:val="single" w:color="auto" w:sz="4" w:space="4"/>
          <w:bottom w:val="single" w:color="auto" w:sz="4" w:space="4"/>
          <w:right w:val="single" w:color="auto" w:sz="4" w:space="4"/>
        </w:pBdr>
        <w:tabs>
          <w:tab w:val="right" w:leader="dot" w:pos="8789"/>
        </w:tabs>
        <w:rPr>
          <w:sz w:val="19"/>
          <w:szCs w:val="19"/>
          <w:lang w:val="en-GB"/>
        </w:rPr>
      </w:pPr>
    </w:p>
    <w:p w:rsidRPr="00135116" w:rsidR="00942B21" w:rsidP="18D28928" w:rsidRDefault="00942B21" w14:paraId="00830B1A" w14:textId="77777777">
      <w:pPr>
        <w:pBdr>
          <w:top w:val="single" w:color="auto" w:sz="4" w:space="4"/>
          <w:left w:val="single" w:color="auto" w:sz="4" w:space="4"/>
          <w:bottom w:val="single" w:color="auto" w:sz="4" w:space="4"/>
          <w:right w:val="single" w:color="auto" w:sz="4" w:space="4"/>
        </w:pBdr>
        <w:tabs>
          <w:tab w:val="right" w:leader="dot" w:pos="8789"/>
        </w:tabs>
        <w:rPr>
          <w:sz w:val="19"/>
          <w:szCs w:val="19"/>
          <w:lang w:val="en-GB"/>
        </w:rPr>
      </w:pPr>
      <w:r w:rsidRPr="18D28928">
        <w:rPr>
          <w:sz w:val="19"/>
          <w:szCs w:val="19"/>
          <w:lang w:val="en-GB"/>
        </w:rPr>
        <w:t>ADDRESS: ………………………………………………..…………………………………………………..…………….</w:t>
      </w:r>
    </w:p>
    <w:p w:rsidRPr="00135116" w:rsidR="00942B21" w:rsidP="18D28928" w:rsidRDefault="00942B21" w14:paraId="3E4D8EB5" w14:textId="77777777">
      <w:pPr>
        <w:pBdr>
          <w:top w:val="single" w:color="auto" w:sz="4" w:space="4"/>
          <w:left w:val="single" w:color="auto" w:sz="4" w:space="4"/>
          <w:bottom w:val="single" w:color="auto" w:sz="4" w:space="4"/>
          <w:right w:val="single" w:color="auto" w:sz="4" w:space="4"/>
        </w:pBdr>
        <w:tabs>
          <w:tab w:val="right" w:leader="dot" w:pos="8789"/>
        </w:tabs>
        <w:rPr>
          <w:sz w:val="19"/>
          <w:szCs w:val="19"/>
          <w:lang w:val="en-GB"/>
        </w:rPr>
      </w:pPr>
    </w:p>
    <w:p w:rsidRPr="00135116" w:rsidR="00942B21" w:rsidP="18D28928" w:rsidRDefault="00942B21" w14:paraId="40687A51" w14:textId="77777777">
      <w:pPr>
        <w:pBdr>
          <w:top w:val="single" w:color="auto" w:sz="4" w:space="4"/>
          <w:left w:val="single" w:color="auto" w:sz="4" w:space="4"/>
          <w:bottom w:val="single" w:color="auto" w:sz="4" w:space="4"/>
          <w:right w:val="single" w:color="auto" w:sz="4" w:space="4"/>
        </w:pBdr>
        <w:tabs>
          <w:tab w:val="right" w:leader="dot" w:pos="8789"/>
        </w:tabs>
        <w:rPr>
          <w:sz w:val="18"/>
          <w:szCs w:val="18"/>
          <w:lang w:val="en-GB"/>
        </w:rPr>
      </w:pPr>
      <w:r w:rsidRPr="18D28928">
        <w:rPr>
          <w:sz w:val="18"/>
          <w:szCs w:val="18"/>
          <w:lang w:val="en-GB"/>
        </w:rPr>
        <w:t>EMAIL:  ………………………………………………………………………..</w:t>
      </w:r>
    </w:p>
    <w:p w:rsidR="004431B9" w:rsidP="00942B21" w:rsidRDefault="004431B9" w14:paraId="17158B66" w14:textId="737A2BCF"/>
    <w:p w:rsidR="00E7587E" w:rsidP="00942B21" w:rsidRDefault="00DB4B4C" w14:paraId="17533E09" w14:textId="013FD8DC">
      <w:r>
        <w:t xml:space="preserve">Please attach a copy of the child’s artwork in the next page. </w:t>
      </w:r>
    </w:p>
    <w:p w:rsidR="00E7587E" w:rsidP="00942B21" w:rsidRDefault="00E7587E" w14:paraId="0B0E07FF" w14:textId="77777777"/>
    <w:sdt>
      <w:sdtPr>
        <w:id w:val="71933051"/>
        <w:showingPlcHdr/>
        <w:picture/>
      </w:sdtPr>
      <w:sdtContent>
        <w:p w:rsidRPr="00942B21" w:rsidR="00942B21" w:rsidP="00942B21" w:rsidRDefault="00942B21" w14:paraId="30EF87A2" w14:textId="402A9D07">
          <w:r>
            <w:rPr>
              <w:noProof/>
            </w:rPr>
            <w:drawing>
              <wp:inline distT="0" distB="0" distL="0" distR="0" wp14:anchorId="1FFCF86A" wp14:editId="18D28928">
                <wp:extent cx="6381748" cy="7172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6381748" cy="7172325"/>
                        </a:xfrm>
                        <a:prstGeom prst="rect">
                          <a:avLst/>
                        </a:prstGeom>
                      </pic:spPr>
                    </pic:pic>
                  </a:graphicData>
                </a:graphic>
              </wp:inline>
            </w:drawing>
          </w:r>
        </w:p>
      </w:sdtContent>
    </w:sdt>
    <w:sectPr w:rsidRPr="00942B21" w:rsidR="00942B21" w:rsidSect="006567D9">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08CF" w:rsidP="00942B21" w:rsidRDefault="00FE08CF" w14:paraId="1910DE6C" w14:textId="77777777">
      <w:r>
        <w:separator/>
      </w:r>
    </w:p>
  </w:endnote>
  <w:endnote w:type="continuationSeparator" w:id="0">
    <w:p w:rsidR="00FE08CF" w:rsidP="00942B21" w:rsidRDefault="00FE08CF" w14:paraId="04E30270" w14:textId="77777777">
      <w:r>
        <w:continuationSeparator/>
      </w:r>
    </w:p>
  </w:endnote>
  <w:endnote w:type="continuationNotice" w:id="1">
    <w:p w:rsidR="00FE08CF" w:rsidRDefault="00FE08CF" w14:paraId="3FA035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93607" w:rsidR="00942B21" w:rsidP="00942B21" w:rsidRDefault="00942B21" w14:paraId="4E5A1AD8" w14:textId="77777777">
    <w:pPr>
      <w:pStyle w:val="DocID"/>
    </w:pPr>
    <w:r>
      <w:fldChar w:fldCharType="begin"/>
    </w:r>
    <w:r>
      <w:instrText xml:space="preserve"> IF </w:instrText>
    </w:r>
    <w:r>
      <w:fldChar w:fldCharType="begin"/>
    </w:r>
    <w:r>
      <w:instrText xml:space="preserve"> 1 </w:instrText>
    </w:r>
    <w:r>
      <w:fldChar w:fldCharType="end"/>
    </w:r>
    <w:r>
      <w:instrText xml:space="preserve"> = </w:instrText>
    </w:r>
    <w:r>
      <w:fldChar w:fldCharType="begin"/>
    </w:r>
    <w:r>
      <w:instrText xml:space="preserve"> 1 </w:instrText>
    </w:r>
    <w:r>
      <w:fldChar w:fldCharType="end"/>
    </w:r>
    <w:r>
      <w:instrText xml:space="preserve"> </w:instrText>
    </w:r>
    <w:r>
      <w:fldChar w:fldCharType="begin"/>
    </w:r>
    <w:r>
      <w:instrText xml:space="preserve"> DOCPROPERTY "DocID" </w:instrText>
    </w:r>
    <w:r>
      <w:fldChar w:fldCharType="separate"/>
    </w:r>
    <w:r>
      <w:instrText>BRACTIVE-3635360.1</w:instrText>
    </w:r>
    <w:r>
      <w:fldChar w:fldCharType="end"/>
    </w:r>
    <w:r>
      <w:fldChar w:fldCharType="separate"/>
    </w:r>
    <w:r>
      <w:rPr>
        <w:noProof/>
      </w:rPr>
      <w:t>BRACTIVE-3635360.1</w:t>
    </w:r>
    <w:r>
      <w:fldChar w:fldCharType="end"/>
    </w:r>
  </w:p>
  <w:p w:rsidR="00942B21" w:rsidRDefault="00942B21" w14:paraId="24E490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08CF" w:rsidP="00942B21" w:rsidRDefault="00FE08CF" w14:paraId="15B2B820" w14:textId="77777777">
      <w:r>
        <w:separator/>
      </w:r>
    </w:p>
  </w:footnote>
  <w:footnote w:type="continuationSeparator" w:id="0">
    <w:p w:rsidR="00FE08CF" w:rsidP="00942B21" w:rsidRDefault="00FE08CF" w14:paraId="4D9B44AB" w14:textId="77777777">
      <w:r>
        <w:continuationSeparator/>
      </w:r>
    </w:p>
  </w:footnote>
  <w:footnote w:type="continuationNotice" w:id="1">
    <w:p w:rsidR="00FE08CF" w:rsidRDefault="00FE08CF" w14:paraId="792FD4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42B21" w:rsidP="00942B21" w:rsidRDefault="74787661" w14:paraId="01B41670" w14:textId="2478AC14">
    <w:pPr>
      <w:pStyle w:val="Header"/>
      <w:jc w:val="center"/>
    </w:pPr>
    <w:r w:rsidR="4BB2A759">
      <w:drawing>
        <wp:inline wp14:editId="3C122488" wp14:anchorId="046383FF">
          <wp:extent cx="1968042" cy="1080000"/>
          <wp:effectExtent l="0" t="0" r="0" b="0"/>
          <wp:docPr id="2069087307" name="Picture 2069087307" title=""/>
          <wp:cNvGraphicFramePr>
            <a:graphicFrameLocks noChangeAspect="1"/>
          </wp:cNvGraphicFramePr>
          <a:graphic>
            <a:graphicData uri="http://schemas.openxmlformats.org/drawingml/2006/picture">
              <pic:pic>
                <pic:nvPicPr>
                  <pic:cNvPr id="0" name="Picture 2069087307"/>
                  <pic:cNvPicPr/>
                </pic:nvPicPr>
                <pic:blipFill>
                  <a:blip r:embed="Rc44803e15ae74a8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68042" cy="10800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QWZnqQ5l" int2:invalidationBookmarkName="" int2:hashCode="zVQx5BgR12Ku0s" int2:id="2gmqb6iT">
      <int2:state int2:value="Reviewed" int2:type="WordDesignerSuggestedImage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21"/>
    <w:rsid w:val="00277C59"/>
    <w:rsid w:val="00280952"/>
    <w:rsid w:val="004431B9"/>
    <w:rsid w:val="004B1CE8"/>
    <w:rsid w:val="00514892"/>
    <w:rsid w:val="00554DEC"/>
    <w:rsid w:val="0064716B"/>
    <w:rsid w:val="006567D9"/>
    <w:rsid w:val="00665B9E"/>
    <w:rsid w:val="006B751D"/>
    <w:rsid w:val="008931C6"/>
    <w:rsid w:val="00942B21"/>
    <w:rsid w:val="00994D13"/>
    <w:rsid w:val="009F53FE"/>
    <w:rsid w:val="00A15396"/>
    <w:rsid w:val="00B06FC3"/>
    <w:rsid w:val="00B51525"/>
    <w:rsid w:val="00B94F4D"/>
    <w:rsid w:val="00BA01FB"/>
    <w:rsid w:val="00CC0752"/>
    <w:rsid w:val="00CC2ED7"/>
    <w:rsid w:val="00CC3736"/>
    <w:rsid w:val="00D2158F"/>
    <w:rsid w:val="00D3018E"/>
    <w:rsid w:val="00DB4B4C"/>
    <w:rsid w:val="00E7587E"/>
    <w:rsid w:val="00FE08CF"/>
    <w:rsid w:val="18D28928"/>
    <w:rsid w:val="190CCCFE"/>
    <w:rsid w:val="25DF213C"/>
    <w:rsid w:val="2B4C12A3"/>
    <w:rsid w:val="2EEFAE12"/>
    <w:rsid w:val="404C5AA6"/>
    <w:rsid w:val="45982B1E"/>
    <w:rsid w:val="46B2F10A"/>
    <w:rsid w:val="49CB4EFF"/>
    <w:rsid w:val="4BB2A759"/>
    <w:rsid w:val="57CA173A"/>
    <w:rsid w:val="74787661"/>
    <w:rsid w:val="761CD1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4BED8"/>
  <w15:chartTrackingRefBased/>
  <w15:docId w15:val="{13A77EAB-7516-404B-9822-D1D74B75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2B21"/>
    <w:pPr>
      <w:spacing w:after="0" w:line="240" w:lineRule="auto"/>
    </w:pPr>
    <w:rPr>
      <w:rFonts w:ascii="Times New Roman" w:hAnsi="Times New Roman" w:eastAsia="SimSun" w:cs="Times New Roman"/>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42B21"/>
    <w:pPr>
      <w:tabs>
        <w:tab w:val="center" w:pos="4680"/>
        <w:tab w:val="right" w:pos="9360"/>
      </w:tabs>
    </w:pPr>
  </w:style>
  <w:style w:type="character" w:styleId="HeaderChar" w:customStyle="1">
    <w:name w:val="Header Char"/>
    <w:basedOn w:val="DefaultParagraphFont"/>
    <w:link w:val="Header"/>
    <w:uiPriority w:val="99"/>
    <w:rsid w:val="00942B21"/>
  </w:style>
  <w:style w:type="paragraph" w:styleId="Footer">
    <w:name w:val="footer"/>
    <w:basedOn w:val="Normal"/>
    <w:link w:val="FooterChar"/>
    <w:uiPriority w:val="99"/>
    <w:unhideWhenUsed/>
    <w:rsid w:val="00942B21"/>
    <w:pPr>
      <w:tabs>
        <w:tab w:val="center" w:pos="4680"/>
        <w:tab w:val="right" w:pos="9360"/>
      </w:tabs>
    </w:pPr>
  </w:style>
  <w:style w:type="character" w:styleId="FooterChar" w:customStyle="1">
    <w:name w:val="Footer Char"/>
    <w:basedOn w:val="DefaultParagraphFont"/>
    <w:link w:val="Footer"/>
    <w:uiPriority w:val="99"/>
    <w:rsid w:val="00942B21"/>
  </w:style>
  <w:style w:type="paragraph" w:styleId="DocID" w:customStyle="1">
    <w:name w:val="DocID"/>
    <w:basedOn w:val="Normal"/>
    <w:next w:val="Footer"/>
    <w:link w:val="DocIDChar"/>
    <w:rsid w:val="00942B21"/>
    <w:rPr>
      <w:sz w:val="16"/>
      <w:szCs w:val="25"/>
      <w:lang w:val="en-GB"/>
    </w:rPr>
  </w:style>
  <w:style w:type="character" w:styleId="DocIDChar" w:customStyle="1">
    <w:name w:val="DocID Char"/>
    <w:link w:val="DocID"/>
    <w:locked/>
    <w:rsid w:val="00942B21"/>
    <w:rPr>
      <w:rFonts w:ascii="Times New Roman" w:hAnsi="Times New Roman" w:eastAsia="SimSun" w:cs="Times New Roman"/>
      <w:sz w:val="16"/>
      <w:szCs w:val="25"/>
      <w:lang w:val="en-GB" w:eastAsia="zh-CN"/>
    </w:rPr>
  </w:style>
  <w:style w:type="paragraph" w:styleId="Title">
    <w:name w:val="Title"/>
    <w:basedOn w:val="Normal"/>
    <w:link w:val="TitleChar"/>
    <w:uiPriority w:val="10"/>
    <w:qFormat/>
    <w:rsid w:val="00942B21"/>
    <w:pPr>
      <w:jc w:val="center"/>
    </w:pPr>
    <w:rPr>
      <w:b/>
      <w:bCs/>
      <w:sz w:val="28"/>
      <w:szCs w:val="28"/>
      <w:lang w:val="en-GB"/>
    </w:rPr>
  </w:style>
  <w:style w:type="character" w:styleId="TitleChar" w:customStyle="1">
    <w:name w:val="Title Char"/>
    <w:basedOn w:val="DefaultParagraphFont"/>
    <w:link w:val="Title"/>
    <w:uiPriority w:val="10"/>
    <w:rsid w:val="00942B21"/>
    <w:rPr>
      <w:rFonts w:ascii="Times New Roman" w:hAnsi="Times New Roman" w:eastAsia="SimSun" w:cs="Times New Roman"/>
      <w:b/>
      <w:bCs/>
      <w:sz w:val="28"/>
      <w:szCs w:val="28"/>
      <w:lang w:val="en-GB" w:eastAsia="zh-CN"/>
    </w:rPr>
  </w:style>
  <w:style w:type="paragraph" w:styleId="BodyText">
    <w:name w:val="Body Text"/>
    <w:basedOn w:val="Normal"/>
    <w:link w:val="BodyTextChar"/>
    <w:uiPriority w:val="99"/>
    <w:rsid w:val="00942B21"/>
    <w:pPr>
      <w:jc w:val="both"/>
    </w:pPr>
    <w:rPr>
      <w:lang w:val="en-GB"/>
    </w:rPr>
  </w:style>
  <w:style w:type="character" w:styleId="BodyTextChar" w:customStyle="1">
    <w:name w:val="Body Text Char"/>
    <w:basedOn w:val="DefaultParagraphFont"/>
    <w:link w:val="BodyText"/>
    <w:uiPriority w:val="99"/>
    <w:rsid w:val="00942B21"/>
    <w:rPr>
      <w:rFonts w:ascii="Times New Roman" w:hAnsi="Times New Roman" w:eastAsia="SimSun" w:cs="Times New Roman"/>
      <w:sz w:val="24"/>
      <w:szCs w:val="24"/>
      <w:lang w:val="en-GB" w:eastAsia="zh-CN"/>
    </w:rPr>
  </w:style>
  <w:style w:type="table" w:styleId="TableGrid">
    <w:name w:val="Table Grid"/>
    <w:basedOn w:val="TableNormal"/>
    <w:uiPriority w:val="39"/>
    <w:rsid w:val="00942B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01688ee4458d4000" /></Relationships>
</file>

<file path=word/_rels/header1.xml.rels>&#65279;<?xml version="1.0" encoding="utf-8"?><Relationships xmlns="http://schemas.openxmlformats.org/package/2006/relationships"><Relationship Type="http://schemas.openxmlformats.org/officeDocument/2006/relationships/image" Target="/media/image3.png" Id="Rc44803e15ae74a8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94617bc-02b1-4b66-9ade-26174cc9186e}"/>
      </w:docPartPr>
      <w:docPartBody>
        <w:p w14:paraId="1DC554A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EBA0C21CC264FB17CC7A7A8D24C4B" ma:contentTypeVersion="15" ma:contentTypeDescription="Create a new document." ma:contentTypeScope="" ma:versionID="eacee03c3fffd11169bc84e1dfda88b4">
  <xsd:schema xmlns:xsd="http://www.w3.org/2001/XMLSchema" xmlns:xs="http://www.w3.org/2001/XMLSchema" xmlns:p="http://schemas.microsoft.com/office/2006/metadata/properties" xmlns:ns2="327970f9-5213-4153-84cf-09659f367193" xmlns:ns3="241a63ae-b67f-41bf-9d1e-5820a883f1e5" targetNamespace="http://schemas.microsoft.com/office/2006/metadata/properties" ma:root="true" ma:fieldsID="48e00a715d152660d4c99f6611f13a25" ns2:_="" ns3:_="">
    <xsd:import namespace="327970f9-5213-4153-84cf-09659f367193"/>
    <xsd:import namespace="241a63ae-b67f-41bf-9d1e-5820a883f1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970f9-5213-4153-84cf-09659f367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a63ae-b67f-41bf-9d1e-5820a883f1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9a5ee3-fa2c-4889-9500-a001a4a996fe}" ma:internalName="TaxCatchAll" ma:showField="CatchAllData" ma:web="241a63ae-b67f-41bf-9d1e-5820a883f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41a63ae-b67f-41bf-9d1e-5820a883f1e5" xsi:nil="true"/>
    <lcf76f155ced4ddcb4097134ff3c332f xmlns="327970f9-5213-4153-84cf-09659f3671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6B9173-4483-4219-961D-036D0F42F613}">
  <ds:schemaRefs>
    <ds:schemaRef ds:uri="http://schemas.microsoft.com/sharepoint/v3/contenttype/forms"/>
  </ds:schemaRefs>
</ds:datastoreItem>
</file>

<file path=customXml/itemProps2.xml><?xml version="1.0" encoding="utf-8"?>
<ds:datastoreItem xmlns:ds="http://schemas.openxmlformats.org/officeDocument/2006/customXml" ds:itemID="{C7851476-6050-48E2-96A1-5755A3A1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970f9-5213-4153-84cf-09659f367193"/>
    <ds:schemaRef ds:uri="241a63ae-b67f-41bf-9d1e-5820a883f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9ED28-6747-4568-84AC-830B5580DDF9}">
  <ds:schemaRefs>
    <ds:schemaRef ds:uri="http://schemas.openxmlformats.org/officeDocument/2006/bibliography"/>
  </ds:schemaRefs>
</ds:datastoreItem>
</file>

<file path=customXml/itemProps4.xml><?xml version="1.0" encoding="utf-8"?>
<ds:datastoreItem xmlns:ds="http://schemas.openxmlformats.org/officeDocument/2006/customXml" ds:itemID="{652B4EE8-7D6B-4223-B76D-CDB3882620DB}">
  <ds:schemaRefs>
    <ds:schemaRef ds:uri="http://schemas.microsoft.com/office/2006/metadata/properties"/>
    <ds:schemaRef ds:uri="http://schemas.microsoft.com/office/infopath/2007/PartnerControls"/>
    <ds:schemaRef ds:uri="241a63ae-b67f-41bf-9d1e-5820a883f1e5"/>
    <ds:schemaRef ds:uri="327970f9-5213-4153-84cf-09659f3671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MAAMOUN, Mai</dc:creator>
  <keywords/>
  <dc:description/>
  <lastModifiedBy>MOHIT, Omid</lastModifiedBy>
  <revision>20</revision>
  <dcterms:created xsi:type="dcterms:W3CDTF">2023-06-22T14:27:00.0000000Z</dcterms:created>
  <dcterms:modified xsi:type="dcterms:W3CDTF">2024-02-15T10:33:02.4068946Z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0x01010045DEBA0C21CC264FB17CC7A7A8D24C4B</vt:lpwstr>
  </property>
  <property fmtid="{D5CDD505-2E9C-101B-9397-08002B2CF9AE}" pid="3" name="MediaServiceImageTags">
    <vt:lpwstr/>
  </property>
</Properties>
</file>